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6C" w:rsidRDefault="0042456C" w:rsidP="0042456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32"/>
          <w:lang w:eastAsia="ru-RU"/>
        </w:rPr>
        <w:drawing>
          <wp:inline distT="0" distB="0" distL="0" distR="0" wp14:anchorId="48C8D67B" wp14:editId="5BD904A6">
            <wp:extent cx="485140" cy="612140"/>
            <wp:effectExtent l="0" t="0" r="0" b="0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6C" w:rsidRDefault="0042456C" w:rsidP="0042456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42456C" w:rsidRDefault="0042456C" w:rsidP="004245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 ИЗБИРАТЕЛЬНАЯ  КОМИССИЯ</w:t>
      </w:r>
    </w:p>
    <w:p w:rsidR="0042456C" w:rsidRDefault="0042456C" w:rsidP="004245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РАЙОНА</w:t>
      </w:r>
    </w:p>
    <w:p w:rsidR="0042456C" w:rsidRDefault="0042456C" w:rsidP="00424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56C" w:rsidRDefault="0042456C" w:rsidP="004245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Р Е Ш Е Н И Е</w:t>
      </w:r>
    </w:p>
    <w:p w:rsidR="0042456C" w:rsidRDefault="0042456C" w:rsidP="004245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0"/>
          <w:lang w:val="x-none" w:eastAsia="ru-RU"/>
        </w:rPr>
      </w:pPr>
      <w:r>
        <w:rPr>
          <w:rFonts w:ascii="Times New Roman" w:eastAsia="Times New Roman" w:hAnsi="Times New Roman"/>
          <w:b/>
          <w:sz w:val="26"/>
          <w:szCs w:val="20"/>
          <w:lang w:val="x-none"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0"/>
          <w:lang w:val="x-none" w:eastAsia="ru-RU"/>
        </w:rPr>
        <w:t xml:space="preserve">                                            </w:t>
      </w:r>
    </w:p>
    <w:p w:rsidR="0042456C" w:rsidRDefault="0042456C" w:rsidP="00424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60/406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69"/>
      </w:tblGrid>
      <w:tr w:rsidR="0042456C" w:rsidTr="0042456C">
        <w:trPr>
          <w:trHeight w:val="3029"/>
        </w:trPr>
        <w:tc>
          <w:tcPr>
            <w:tcW w:w="6669" w:type="dxa"/>
          </w:tcPr>
          <w:p w:rsidR="0042456C" w:rsidRDefault="00160159" w:rsidP="0042456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 </w:t>
            </w:r>
            <w:r w:rsidR="00424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часов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="00424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мин.</w:t>
            </w:r>
          </w:p>
          <w:p w:rsidR="0042456C" w:rsidRDefault="0042456C" w:rsidP="0042456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Михайловка</w:t>
            </w:r>
          </w:p>
          <w:p w:rsidR="0042456C" w:rsidRDefault="0042456C" w:rsidP="0042456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456C" w:rsidRDefault="0042456C" w:rsidP="0042456C">
            <w:pPr>
              <w:spacing w:after="0"/>
              <w:ind w:right="230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 кандидата в депутаты Думы Михайловского муниципального района пятого созыва по одномандатному избирательному округу № 10</w:t>
            </w:r>
          </w:p>
          <w:p w:rsidR="0042456C" w:rsidRDefault="0042456C" w:rsidP="0042456C">
            <w:pPr>
              <w:spacing w:after="0"/>
              <w:ind w:right="230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Плешакова А.Ю.</w:t>
            </w:r>
          </w:p>
        </w:tc>
      </w:tr>
    </w:tbl>
    <w:p w:rsidR="0042456C" w:rsidRDefault="0042456C" w:rsidP="0042456C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2456C" w:rsidRDefault="0042456C" w:rsidP="0042456C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2456C" w:rsidRDefault="0042456C" w:rsidP="004245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0"/>
          <w:lang w:val="x-none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Проверив соответствие порядка выдвижения кандидата</w:t>
      </w:r>
      <w:r w:rsidR="00160159" w:rsidRPr="001601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159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депутаты Думы Михайловского муниципального района по одномандатному избирательному округу № 10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от Приморского регионального отделения Политической партии ЛДПР – Либерально-демократической партии России </w:t>
      </w:r>
      <w:r w:rsidR="00160159">
        <w:rPr>
          <w:rFonts w:ascii="Times New Roman" w:eastAsia="Times New Roman" w:hAnsi="Times New Roman"/>
          <w:sz w:val="28"/>
          <w:szCs w:val="28"/>
          <w:lang w:eastAsia="ru-RU"/>
        </w:rPr>
        <w:t xml:space="preserve"> Плешакова Александра Юрьевича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требованиям Федерального закона "Об основных гарантиях избирательных прав и права на участие в референдуме граждан Российской Федерации", Избирательного кодекса Приморского края, руководствуясь ст. 49 Избирательного кодекса Приморского края,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района</w:t>
      </w:r>
    </w:p>
    <w:p w:rsidR="0042456C" w:rsidRDefault="0042456C" w:rsidP="0042456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</w:p>
    <w:p w:rsidR="0042456C" w:rsidRDefault="0042456C" w:rsidP="004245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</w:p>
    <w:p w:rsidR="0042456C" w:rsidRDefault="0042456C" w:rsidP="004245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РЕШИЛА:</w:t>
      </w:r>
    </w:p>
    <w:p w:rsidR="0042456C" w:rsidRDefault="0042456C" w:rsidP="0042456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1. Зарегистрировать кандида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 в депутаты Думы Михайловского муниципального района пятого созыва по одномандатному избирательному округу № 10 Плешакова Александра Юрье</w:t>
      </w:r>
      <w:r w:rsidR="00160159">
        <w:rPr>
          <w:rFonts w:ascii="Times New Roman" w:eastAsia="Times New Roman" w:hAnsi="Times New Roman"/>
          <w:sz w:val="28"/>
          <w:szCs w:val="28"/>
          <w:lang w:eastAsia="ru-RU"/>
        </w:rPr>
        <w:t xml:space="preserve">вича,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601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выдвинутого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Приморск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региональн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отделени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Политической партии ЛДПР – Либерально-демократической партии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456C" w:rsidRDefault="0042456C" w:rsidP="0042456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lastRenderedPageBreak/>
        <w:t xml:space="preserve">2. Выдать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Плешакову Александру Юрьевичу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удостоверение о регистрации установленного образца. </w:t>
      </w:r>
    </w:p>
    <w:p w:rsidR="0042456C" w:rsidRDefault="0042456C" w:rsidP="0042456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решение в газете «Вперед» и разместить на официальных сайтах Избирательной комиссии Приморского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края:http:izbirkom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primorsky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администрации Михайловского 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42456C" w:rsidRDefault="0042456C" w:rsidP="0042456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. </w:t>
      </w:r>
    </w:p>
    <w:p w:rsidR="0042456C" w:rsidRDefault="0042456C" w:rsidP="00424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56C" w:rsidRDefault="0042456C" w:rsidP="00424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56C" w:rsidRDefault="0042456C" w:rsidP="00424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56C" w:rsidRDefault="0042456C" w:rsidP="0042456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Председатель комиссии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Н.С. Горбачева</w:t>
      </w:r>
    </w:p>
    <w:p w:rsidR="0042456C" w:rsidRDefault="0042456C" w:rsidP="00424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56C" w:rsidRDefault="0042456C" w:rsidP="00424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56C" w:rsidRDefault="0042456C" w:rsidP="00424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В.В. Лукашенко</w:t>
      </w:r>
    </w:p>
    <w:p w:rsidR="0042456C" w:rsidRDefault="0042456C" w:rsidP="00424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56C" w:rsidRDefault="0042456C" w:rsidP="0042456C"/>
    <w:p w:rsidR="0042456C" w:rsidRDefault="0042456C" w:rsidP="0042456C"/>
    <w:p w:rsidR="001401EB" w:rsidRDefault="001401EB"/>
    <w:sectPr w:rsidR="001401EB" w:rsidSect="004245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6C"/>
    <w:rsid w:val="001401EB"/>
    <w:rsid w:val="00160159"/>
    <w:rsid w:val="0042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Company>ТИК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2017-08-08T23:36:00Z</cp:lastPrinted>
  <dcterms:created xsi:type="dcterms:W3CDTF">2017-08-06T03:09:00Z</dcterms:created>
  <dcterms:modified xsi:type="dcterms:W3CDTF">2017-08-08T23:36:00Z</dcterms:modified>
</cp:coreProperties>
</file>